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453D98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453D98">
        <w:rPr>
          <w:rFonts w:asciiTheme="minorHAnsi" w:hAnsiTheme="minorHAnsi" w:cstheme="minorHAnsi"/>
          <w:b/>
        </w:rPr>
        <w:t>RECOMENDACIONES DERIVADAS DEL PROCESO DE EVALUACI</w:t>
      </w:r>
      <w:r w:rsidR="00156001">
        <w:rPr>
          <w:rFonts w:asciiTheme="minorHAnsi" w:hAnsiTheme="minorHAnsi" w:cstheme="minorHAnsi"/>
          <w:b/>
        </w:rPr>
        <w:t>Ó</w:t>
      </w:r>
      <w:r w:rsidRPr="00453D98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453D98" w:rsidRDefault="00EB4F16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453D98">
        <w:rPr>
          <w:rFonts w:asciiTheme="minorHAnsi" w:hAnsiTheme="minorHAnsi" w:cstheme="minorHAnsi"/>
          <w:b/>
          <w:szCs w:val="20"/>
        </w:rPr>
        <w:t>COMISI</w:t>
      </w:r>
      <w:r w:rsidR="00156001">
        <w:rPr>
          <w:rFonts w:asciiTheme="minorHAnsi" w:hAnsiTheme="minorHAnsi" w:cstheme="minorHAnsi"/>
          <w:b/>
          <w:szCs w:val="20"/>
        </w:rPr>
        <w:t>Ó</w:t>
      </w:r>
      <w:r w:rsidRPr="00453D98">
        <w:rPr>
          <w:rFonts w:asciiTheme="minorHAnsi" w:hAnsiTheme="minorHAnsi" w:cstheme="minorHAnsi"/>
          <w:b/>
          <w:szCs w:val="20"/>
        </w:rPr>
        <w:t>N ESTATAL DE SERVICIOS P</w:t>
      </w:r>
      <w:r w:rsidR="00156001">
        <w:rPr>
          <w:rFonts w:asciiTheme="minorHAnsi" w:hAnsiTheme="minorHAnsi" w:cstheme="minorHAnsi"/>
          <w:b/>
          <w:szCs w:val="20"/>
        </w:rPr>
        <w:t>Ú</w:t>
      </w:r>
      <w:r w:rsidRPr="00453D98">
        <w:rPr>
          <w:rFonts w:asciiTheme="minorHAnsi" w:hAnsiTheme="minorHAnsi" w:cstheme="minorHAnsi"/>
          <w:b/>
          <w:szCs w:val="20"/>
        </w:rPr>
        <w:t>BLICOS DE ENSENADA</w:t>
      </w:r>
    </w:p>
    <w:p w:rsidR="00F877A4" w:rsidRPr="00453D98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453D98">
        <w:rPr>
          <w:rFonts w:asciiTheme="minorHAnsi" w:hAnsiTheme="minorHAnsi" w:cstheme="minorHAnsi"/>
          <w:b/>
          <w:szCs w:val="20"/>
        </w:rPr>
        <w:t>2D</w:t>
      </w:r>
      <w:r w:rsidR="00F877A4" w:rsidRPr="00453D98">
        <w:rPr>
          <w:rFonts w:asciiTheme="minorHAnsi" w:hAnsiTheme="minorHAnsi" w:cstheme="minorHAnsi"/>
          <w:b/>
          <w:szCs w:val="20"/>
        </w:rPr>
        <w:t>A. EVALUACIÓN 2015</w:t>
      </w:r>
    </w:p>
    <w:p w:rsidR="00453D98" w:rsidRPr="00453D98" w:rsidRDefault="00453D98" w:rsidP="00E63CAB">
      <w:pPr>
        <w:jc w:val="both"/>
        <w:rPr>
          <w:rFonts w:cs="Calibri"/>
          <w:b/>
          <w:szCs w:val="20"/>
        </w:rPr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453D98" w:rsidRDefault="00F15373" w:rsidP="00670C56">
      <w:pPr>
        <w:jc w:val="both"/>
        <w:rPr>
          <w:b/>
        </w:rPr>
      </w:pPr>
      <w:r w:rsidRPr="00453D98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453D98">
        <w:rPr>
          <w:rFonts w:cs="Calibri"/>
          <w:b/>
          <w:szCs w:val="20"/>
        </w:rPr>
        <w:t>vos de sus programas operativos.</w:t>
      </w:r>
    </w:p>
    <w:p w:rsidR="00151F92" w:rsidRPr="00453D98" w:rsidRDefault="00151F92" w:rsidP="00151F92">
      <w:pPr>
        <w:pStyle w:val="Sinespaciado"/>
      </w:pPr>
      <w:r w:rsidRPr="00453D98">
        <w:t>No se emiten recomendaciones respecto a esta fracción.</w:t>
      </w:r>
    </w:p>
    <w:p w:rsidR="00FD1F3B" w:rsidRPr="00453D98" w:rsidRDefault="00FD1F3B" w:rsidP="00FD1F3B">
      <w:pPr>
        <w:pStyle w:val="Sinespaciado"/>
        <w:ind w:left="1070"/>
      </w:pPr>
    </w:p>
    <w:p w:rsidR="00E73B87" w:rsidRPr="00453D98" w:rsidRDefault="00E73B87" w:rsidP="00982003">
      <w:pPr>
        <w:pStyle w:val="Sinespaciado"/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II.- Su estructura orgánica;</w:t>
      </w:r>
    </w:p>
    <w:p w:rsidR="0088691A" w:rsidRPr="00453D98" w:rsidRDefault="0088691A" w:rsidP="0088691A">
      <w:pPr>
        <w:pStyle w:val="Sinespaciado"/>
      </w:pPr>
      <w:r w:rsidRPr="00453D98">
        <w:t>No se emiten recomendaciones respecto a esta fracción.</w:t>
      </w:r>
    </w:p>
    <w:p w:rsidR="006930DC" w:rsidRPr="00453D98" w:rsidRDefault="006930DC" w:rsidP="00E63CAB">
      <w:pPr>
        <w:jc w:val="both"/>
        <w:rPr>
          <w:rFonts w:cs="Calibri"/>
          <w:b/>
          <w:szCs w:val="20"/>
        </w:rPr>
      </w:pPr>
    </w:p>
    <w:p w:rsidR="00D02B96" w:rsidRPr="00453D98" w:rsidRDefault="00517DC3" w:rsidP="00517DC3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453D98" w:rsidRDefault="0088691A" w:rsidP="0088691A">
      <w:pPr>
        <w:pStyle w:val="Sinespaciado"/>
      </w:pPr>
      <w:r w:rsidRPr="00453D98">
        <w:t>No se emiten recomendaciones respecto a esta fracción.</w:t>
      </w:r>
    </w:p>
    <w:p w:rsidR="006930DC" w:rsidRPr="00453D98" w:rsidRDefault="006930DC" w:rsidP="00E63CAB">
      <w:pPr>
        <w:jc w:val="both"/>
        <w:rPr>
          <w:rFonts w:cs="Calibri"/>
          <w:b/>
          <w:szCs w:val="20"/>
        </w:rPr>
      </w:pPr>
    </w:p>
    <w:p w:rsidR="00517DC3" w:rsidRPr="00453D98" w:rsidRDefault="00517DC3" w:rsidP="00517DC3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453D98" w:rsidRDefault="005C3C13" w:rsidP="005C3C13">
      <w:pPr>
        <w:pStyle w:val="Sinespaciado"/>
      </w:pPr>
      <w:r w:rsidRPr="00453D98">
        <w:t>No se emiten recomendaciones respecto a esta fracción.</w:t>
      </w:r>
    </w:p>
    <w:p w:rsidR="00517DC3" w:rsidRPr="00453D98" w:rsidRDefault="00517DC3" w:rsidP="00E63CAB">
      <w:pPr>
        <w:jc w:val="both"/>
        <w:rPr>
          <w:rFonts w:cs="Calibri"/>
          <w:b/>
          <w:szCs w:val="20"/>
        </w:rPr>
      </w:pPr>
    </w:p>
    <w:p w:rsidR="007F073B" w:rsidRPr="00453D98" w:rsidRDefault="007F073B" w:rsidP="00E63CAB">
      <w:pPr>
        <w:jc w:val="both"/>
        <w:rPr>
          <w:rFonts w:cs="Calibri"/>
          <w:b/>
          <w:szCs w:val="20"/>
        </w:rPr>
      </w:pPr>
    </w:p>
    <w:p w:rsidR="00615A44" w:rsidRPr="00453D98" w:rsidRDefault="00615A44" w:rsidP="00E63CAB">
      <w:pPr>
        <w:jc w:val="both"/>
        <w:rPr>
          <w:rFonts w:cs="Calibri"/>
          <w:b/>
          <w:szCs w:val="20"/>
        </w:rPr>
      </w:pPr>
    </w:p>
    <w:p w:rsidR="007F073B" w:rsidRPr="00453D98" w:rsidRDefault="007F073B" w:rsidP="00E63CAB">
      <w:pPr>
        <w:jc w:val="both"/>
        <w:rPr>
          <w:rFonts w:cs="Calibri"/>
          <w:b/>
          <w:szCs w:val="20"/>
        </w:rPr>
      </w:pPr>
    </w:p>
    <w:p w:rsidR="006930DC" w:rsidRPr="00453D98" w:rsidRDefault="006934A3" w:rsidP="006930DC">
      <w:pPr>
        <w:jc w:val="both"/>
        <w:rPr>
          <w:rFonts w:cs="Calibri"/>
          <w:sz w:val="18"/>
          <w:szCs w:val="20"/>
        </w:rPr>
      </w:pPr>
      <w:r w:rsidRPr="00453D98">
        <w:rPr>
          <w:rFonts w:cs="Calibri"/>
          <w:b/>
          <w:sz w:val="18"/>
          <w:szCs w:val="20"/>
        </w:rPr>
        <w:t>N</w:t>
      </w:r>
      <w:r w:rsidR="006930DC" w:rsidRPr="00453D98">
        <w:rPr>
          <w:rFonts w:cs="Calibri"/>
          <w:b/>
          <w:sz w:val="18"/>
          <w:szCs w:val="20"/>
        </w:rPr>
        <w:t>OTA</w:t>
      </w:r>
      <w:r w:rsidR="00A90366" w:rsidRPr="00453D98">
        <w:rPr>
          <w:rFonts w:cs="Calibri"/>
          <w:sz w:val="18"/>
          <w:szCs w:val="20"/>
        </w:rPr>
        <w:t>: E</w:t>
      </w:r>
      <w:r w:rsidR="006930DC" w:rsidRPr="00453D98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a).- Número de solicitudes de información que les han sido presentadas;</w:t>
      </w: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b).- Objeto de las solicitudes;</w:t>
      </w: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453D98" w:rsidRDefault="00C024AC" w:rsidP="00982003">
      <w:pPr>
        <w:pStyle w:val="Sinespaciado"/>
      </w:pPr>
      <w:r w:rsidRPr="00453D98">
        <w:rPr>
          <w:b/>
        </w:rPr>
        <w:t>Nota</w:t>
      </w:r>
      <w:r w:rsidR="00CC1E7D" w:rsidRPr="00453D98">
        <w:rPr>
          <w:b/>
        </w:rPr>
        <w:t>:</w:t>
      </w:r>
      <w:r w:rsidR="00CC1E7D" w:rsidRPr="00453D98">
        <w:t xml:space="preserve"> ver</w:t>
      </w:r>
      <w:r w:rsidR="001C3C62" w:rsidRPr="00453D98">
        <w:t xml:space="preserve"> </w:t>
      </w:r>
      <w:r w:rsidRPr="00453D98">
        <w:t>recomendación</w:t>
      </w:r>
      <w:r w:rsidR="001C3C62" w:rsidRPr="00453D98">
        <w:t xml:space="preserve"> general</w:t>
      </w:r>
      <w:r w:rsidR="00761600" w:rsidRPr="00453D98">
        <w:t xml:space="preserve"> </w:t>
      </w:r>
      <w:r w:rsidR="005C3C13" w:rsidRPr="00453D98">
        <w:t xml:space="preserve"> </w:t>
      </w:r>
      <w:r w:rsidR="003A748B" w:rsidRPr="00453D98">
        <w:t>1</w:t>
      </w:r>
      <w:r w:rsidR="00151F92" w:rsidRPr="00453D98">
        <w:t xml:space="preserve"> y 2</w:t>
      </w:r>
      <w:r w:rsidRPr="00453D98">
        <w:t>.</w:t>
      </w:r>
    </w:p>
    <w:p w:rsidR="00C675EA" w:rsidRPr="00453D98" w:rsidRDefault="001C3C62" w:rsidP="00E63CAB">
      <w:pPr>
        <w:ind w:left="708"/>
        <w:jc w:val="both"/>
        <w:rPr>
          <w:rFonts w:cs="Calibri"/>
          <w:szCs w:val="20"/>
        </w:rPr>
      </w:pPr>
      <w:r w:rsidRPr="00453D98">
        <w:rPr>
          <w:rFonts w:cs="Calibri"/>
          <w:szCs w:val="20"/>
        </w:rPr>
        <w:t xml:space="preserve"> </w:t>
      </w: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453D98" w:rsidRDefault="00545394" w:rsidP="007D0860">
      <w:pPr>
        <w:pStyle w:val="Sinespaciado"/>
        <w:numPr>
          <w:ilvl w:val="0"/>
          <w:numId w:val="8"/>
        </w:numPr>
        <w:jc w:val="both"/>
      </w:pPr>
      <w:r w:rsidRPr="00453D98">
        <w:t>Se recomienda publicar en el directorio la totalidad de funcionarios públicos</w:t>
      </w:r>
      <w:r w:rsidR="007D0860" w:rsidRPr="00453D98">
        <w:t xml:space="preserve"> </w:t>
      </w:r>
      <w:r w:rsidR="007D0860" w:rsidRPr="00453D98">
        <w:rPr>
          <w:rFonts w:cs="Calibri"/>
          <w:szCs w:val="20"/>
        </w:rPr>
        <w:t>desde el nivel de jefe de departamento o sus equivalentes, hasta el nivel del funcionario de mayor jerarquía</w:t>
      </w:r>
      <w:r w:rsidRPr="00453D98">
        <w:t xml:space="preserve">, toda vez que se detecto que en la fracción II </w:t>
      </w:r>
      <w:r w:rsidR="006E09C7" w:rsidRPr="00453D98">
        <w:t xml:space="preserve">se reporta un total </w:t>
      </w:r>
      <w:r w:rsidR="00287482" w:rsidRPr="00453D98">
        <w:t>de 49</w:t>
      </w:r>
      <w:r w:rsidRPr="00453D98">
        <w:t xml:space="preserve"> áreas administrativas.</w:t>
      </w:r>
    </w:p>
    <w:p w:rsidR="00572019" w:rsidRPr="00453D98" w:rsidRDefault="00572019" w:rsidP="00E63CAB">
      <w:pPr>
        <w:jc w:val="both"/>
        <w:rPr>
          <w:rFonts w:cs="Calibri"/>
          <w:b/>
          <w:szCs w:val="20"/>
        </w:rPr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33F22" w:rsidRPr="00453D98" w:rsidRDefault="00D33F22" w:rsidP="008452E4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453D98">
        <w:t>Se recomienda indicar el puesto</w:t>
      </w:r>
      <w:r w:rsidR="007D0860" w:rsidRPr="00453D98">
        <w:t>,</w:t>
      </w:r>
      <w:r w:rsidRPr="00453D98">
        <w:t xml:space="preserve"> y </w:t>
      </w:r>
    </w:p>
    <w:p w:rsidR="0088691A" w:rsidRPr="00453D98" w:rsidRDefault="007D0860" w:rsidP="008452E4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453D98">
        <w:t>L</w:t>
      </w:r>
      <w:r w:rsidR="004A3FE6" w:rsidRPr="00453D98">
        <w:t>a ciuda</w:t>
      </w:r>
      <w:r w:rsidRPr="00453D98">
        <w:t>d de adscripción del servidor público.</w:t>
      </w:r>
    </w:p>
    <w:p w:rsidR="009F4401" w:rsidRPr="00453D98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453D98">
        <w:rPr>
          <w:rFonts w:cs="Calibri"/>
          <w:szCs w:val="20"/>
        </w:rPr>
        <w:t xml:space="preserve">   </w:t>
      </w:r>
    </w:p>
    <w:p w:rsidR="004F1604" w:rsidRPr="00453D98" w:rsidRDefault="004F1604" w:rsidP="004F1604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VIII.- Respecto del presupuesto de egresos:</w:t>
      </w:r>
    </w:p>
    <w:p w:rsidR="004F1604" w:rsidRPr="00453D98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453D98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453D98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453D98">
        <w:rPr>
          <w:rFonts w:cs="Calibri"/>
          <w:b/>
          <w:szCs w:val="20"/>
        </w:rPr>
        <w:t>.</w:t>
      </w:r>
    </w:p>
    <w:p w:rsidR="00151F92" w:rsidRPr="00453D98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72634C" w:rsidRPr="00453D98" w:rsidRDefault="0072634C" w:rsidP="0072634C">
      <w:pPr>
        <w:pStyle w:val="Prrafodelista"/>
        <w:numPr>
          <w:ilvl w:val="0"/>
          <w:numId w:val="3"/>
        </w:numPr>
        <w:jc w:val="both"/>
      </w:pPr>
      <w:r w:rsidRPr="00453D98">
        <w:lastRenderedPageBreak/>
        <w:t>Se  recomienda  publicar  información    referente  al  Presupuesto  de  Egresos  aprobado  para  el año en curso por programas</w:t>
      </w:r>
      <w:r w:rsidR="001E2F67" w:rsidRPr="00453D98">
        <w:rPr>
          <w:rFonts w:cs="Calibri"/>
          <w:szCs w:val="20"/>
        </w:rPr>
        <w:t>, y</w:t>
      </w:r>
    </w:p>
    <w:p w:rsidR="00151F92" w:rsidRPr="00453D98" w:rsidRDefault="001E2F67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453D98">
        <w:rPr>
          <w:rFonts w:cs="Calibri"/>
          <w:szCs w:val="20"/>
        </w:rPr>
        <w:t>E</w:t>
      </w:r>
      <w:r w:rsidR="00101378" w:rsidRPr="00453D98">
        <w:rPr>
          <w:rFonts w:cs="Calibri"/>
          <w:szCs w:val="20"/>
        </w:rPr>
        <w:t>l</w:t>
      </w:r>
      <w:r w:rsidR="00151F92" w:rsidRPr="00453D98">
        <w:rPr>
          <w:rFonts w:cs="Calibri"/>
          <w:szCs w:val="20"/>
        </w:rPr>
        <w:t xml:space="preserve">  Informe  </w:t>
      </w:r>
      <w:r w:rsidR="00E45378" w:rsidRPr="00453D98">
        <w:rPr>
          <w:rFonts w:cs="Calibri"/>
          <w:szCs w:val="20"/>
        </w:rPr>
        <w:t xml:space="preserve">completo </w:t>
      </w:r>
      <w:r w:rsidR="00151F92" w:rsidRPr="00453D98">
        <w:rPr>
          <w:rFonts w:cs="Calibri"/>
          <w:szCs w:val="20"/>
        </w:rPr>
        <w:t>de  Ejecución  de  Presupuesto correspondiente al primer trimestre de 201</w:t>
      </w:r>
      <w:r w:rsidR="00696D36" w:rsidRPr="00453D98">
        <w:rPr>
          <w:rFonts w:cs="Calibri"/>
          <w:szCs w:val="20"/>
        </w:rPr>
        <w:t>5</w:t>
      </w:r>
      <w:r w:rsidR="00151F92" w:rsidRPr="00453D98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C355C3" w:rsidRPr="00453D98">
        <w:rPr>
          <w:rFonts w:cs="Calibri"/>
          <w:szCs w:val="20"/>
        </w:rPr>
        <w:t>.</w:t>
      </w:r>
    </w:p>
    <w:p w:rsidR="00A204BE" w:rsidRPr="00453D98" w:rsidRDefault="00A204BE" w:rsidP="002627DF">
      <w:pPr>
        <w:jc w:val="both"/>
        <w:rPr>
          <w:rFonts w:cs="Calibri"/>
          <w:b/>
          <w:szCs w:val="20"/>
        </w:rPr>
      </w:pPr>
    </w:p>
    <w:p w:rsidR="00F15373" w:rsidRPr="00453D98" w:rsidRDefault="00F15373" w:rsidP="002627DF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453D98" w:rsidRDefault="00403388" w:rsidP="00403388">
      <w:pPr>
        <w:pStyle w:val="Sinespaciado"/>
      </w:pPr>
      <w:r w:rsidRPr="00453D98">
        <w:t>No se emiten recomendaciones respecto a esta fracción.</w:t>
      </w:r>
    </w:p>
    <w:p w:rsidR="00346EB1" w:rsidRPr="00453D98" w:rsidRDefault="00346EB1" w:rsidP="00E63CAB">
      <w:pPr>
        <w:jc w:val="both"/>
        <w:rPr>
          <w:rFonts w:cs="Calibri"/>
          <w:b/>
          <w:szCs w:val="20"/>
        </w:rPr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4E3445" w:rsidRPr="00453D98" w:rsidRDefault="00D33F22" w:rsidP="004E3445">
      <w:pPr>
        <w:pStyle w:val="Sinespaciado"/>
      </w:pPr>
      <w:r w:rsidRPr="00453D98">
        <w:t xml:space="preserve">Se </w:t>
      </w:r>
      <w:r w:rsidR="00325CD6" w:rsidRPr="00453D98">
        <w:t>recomienda</w:t>
      </w:r>
      <w:r w:rsidRPr="00453D98">
        <w:t xml:space="preserve"> publicar los permisos, autorizaciones otorgadas especificando</w:t>
      </w:r>
      <w:r w:rsidR="004E3445" w:rsidRPr="00453D98">
        <w:t>:</w:t>
      </w:r>
    </w:p>
    <w:p w:rsidR="004E3445" w:rsidRPr="00453D98" w:rsidRDefault="004E3445" w:rsidP="004E3445">
      <w:pPr>
        <w:pStyle w:val="Sinespaciado"/>
      </w:pPr>
    </w:p>
    <w:p w:rsidR="004E3445" w:rsidRPr="00453D98" w:rsidRDefault="00A26EEB" w:rsidP="004E3445">
      <w:pPr>
        <w:pStyle w:val="Sinespaciado"/>
        <w:numPr>
          <w:ilvl w:val="0"/>
          <w:numId w:val="16"/>
        </w:numPr>
      </w:pPr>
      <w:r w:rsidRPr="00453D98">
        <w:t>Sus titulares</w:t>
      </w:r>
      <w:r w:rsidR="004E3445" w:rsidRPr="00453D98">
        <w:t>,</w:t>
      </w:r>
    </w:p>
    <w:p w:rsidR="004E3445" w:rsidRPr="00453D98" w:rsidRDefault="00A26EEB" w:rsidP="004E3445">
      <w:pPr>
        <w:pStyle w:val="Sinespaciado"/>
        <w:numPr>
          <w:ilvl w:val="0"/>
          <w:numId w:val="16"/>
        </w:numPr>
      </w:pPr>
      <w:r w:rsidRPr="00453D98">
        <w:t>Concepto</w:t>
      </w:r>
      <w:r w:rsidR="004E3445" w:rsidRPr="00453D98">
        <w:t xml:space="preserve">, </w:t>
      </w:r>
      <w:r w:rsidR="00D33F22" w:rsidRPr="00453D98">
        <w:t xml:space="preserve"> y </w:t>
      </w:r>
    </w:p>
    <w:p w:rsidR="004E3445" w:rsidRPr="00453D98" w:rsidRDefault="00A26EEB" w:rsidP="004E3445">
      <w:pPr>
        <w:pStyle w:val="Sinespaciado"/>
        <w:numPr>
          <w:ilvl w:val="0"/>
          <w:numId w:val="16"/>
        </w:numPr>
      </w:pPr>
      <w:r w:rsidRPr="00453D98">
        <w:t>Vigencia</w:t>
      </w:r>
      <w:r w:rsidR="00453D98" w:rsidRPr="00453D98">
        <w:t>.</w:t>
      </w:r>
      <w:r w:rsidRPr="00453D98">
        <w:t xml:space="preserve"> </w:t>
      </w:r>
    </w:p>
    <w:p w:rsidR="004E3445" w:rsidRPr="00453D98" w:rsidRDefault="004E3445" w:rsidP="004E3445">
      <w:pPr>
        <w:pStyle w:val="Sinespaciado"/>
      </w:pPr>
    </w:p>
    <w:p w:rsidR="00BB25F3" w:rsidRPr="00453D98" w:rsidRDefault="004E3445" w:rsidP="004E3445">
      <w:pPr>
        <w:pStyle w:val="Sinespaciado"/>
      </w:pPr>
      <w:r w:rsidRPr="00453D98">
        <w:t>NOTA: el</w:t>
      </w:r>
      <w:r w:rsidR="00D33F22" w:rsidRPr="00453D98">
        <w:t xml:space="preserve"> documento que</w:t>
      </w:r>
      <w:r w:rsidR="00325CD6" w:rsidRPr="00453D98">
        <w:t xml:space="preserve"> se</w:t>
      </w:r>
      <w:r w:rsidR="00D33F22" w:rsidRPr="00453D98">
        <w:t xml:space="preserve"> publica corresponde a la </w:t>
      </w:r>
      <w:r w:rsidR="00325CD6" w:rsidRPr="00453D98">
        <w:t>fracción</w:t>
      </w:r>
      <w:r w:rsidR="00D33F22" w:rsidRPr="00453D98">
        <w:t xml:space="preserve"> XI correspondiente a los convenios</w:t>
      </w:r>
      <w:r w:rsidR="00325CD6" w:rsidRPr="00453D98">
        <w:t xml:space="preserve"> de la CESPE.</w:t>
      </w:r>
    </w:p>
    <w:p w:rsidR="00346EB1" w:rsidRPr="00453D98" w:rsidRDefault="00346EB1" w:rsidP="00E63CAB">
      <w:pPr>
        <w:jc w:val="both"/>
        <w:rPr>
          <w:rFonts w:cs="Calibri"/>
          <w:b/>
          <w:szCs w:val="20"/>
        </w:rPr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XI.- Los convenios celebrados con instituciones públicas o privadas;</w:t>
      </w:r>
    </w:p>
    <w:p w:rsidR="008C40BD" w:rsidRPr="00453D98" w:rsidRDefault="008C40BD" w:rsidP="008C40BD">
      <w:pPr>
        <w:pStyle w:val="Sinespaciado"/>
        <w:numPr>
          <w:ilvl w:val="0"/>
          <w:numId w:val="17"/>
        </w:numPr>
      </w:pPr>
      <w:r w:rsidRPr="00453D98">
        <w:t>Se recomienda trasladar a esta fracción la información específica reportada en la fracción X, correspondiente a los convenios.</w:t>
      </w:r>
    </w:p>
    <w:p w:rsidR="009D40C7" w:rsidRPr="00453D98" w:rsidRDefault="009D40C7" w:rsidP="00E63CAB">
      <w:pPr>
        <w:jc w:val="both"/>
        <w:rPr>
          <w:rFonts w:cs="Calibri"/>
          <w:b/>
          <w:szCs w:val="20"/>
        </w:rPr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XII.- El padrón de proveedores;</w:t>
      </w:r>
    </w:p>
    <w:p w:rsidR="00BB25F3" w:rsidRPr="00453D98" w:rsidRDefault="00BB25F3" w:rsidP="00BB25F3">
      <w:pPr>
        <w:pStyle w:val="Sinespaciado"/>
      </w:pPr>
      <w:r w:rsidRPr="00453D98">
        <w:t>No se emiten recomendaciones respecto a esta fracción.</w:t>
      </w:r>
    </w:p>
    <w:p w:rsidR="00CC579D" w:rsidRPr="00453D98" w:rsidRDefault="00CC579D" w:rsidP="00CC579D">
      <w:pPr>
        <w:pStyle w:val="Sinespaciado"/>
        <w:ind w:left="1070"/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XIII.- El padrón inmobiliario y el vehicular;</w:t>
      </w:r>
    </w:p>
    <w:p w:rsidR="00D623B7" w:rsidRPr="00453D98" w:rsidRDefault="00440A76" w:rsidP="00D623B7">
      <w:pPr>
        <w:pStyle w:val="Sinespaciado"/>
      </w:pPr>
      <w:r w:rsidRPr="00453D98">
        <w:t xml:space="preserve">Se </w:t>
      </w:r>
      <w:r w:rsidR="007E39A3" w:rsidRPr="00453D98">
        <w:t>recomienda</w:t>
      </w:r>
      <w:r w:rsidRPr="00453D98">
        <w:t xml:space="preserve"> publicar los siguientes rubros de información para el padrón inmobiliario: </w:t>
      </w:r>
    </w:p>
    <w:p w:rsidR="00453D98" w:rsidRPr="00453D98" w:rsidRDefault="00453D98" w:rsidP="00D623B7">
      <w:pPr>
        <w:pStyle w:val="Sinespaciado"/>
      </w:pPr>
    </w:p>
    <w:p w:rsidR="00453D98" w:rsidRPr="00453D98" w:rsidRDefault="00440A76" w:rsidP="00D623B7">
      <w:pPr>
        <w:pStyle w:val="Sinespaciado"/>
        <w:numPr>
          <w:ilvl w:val="1"/>
          <w:numId w:val="13"/>
        </w:numPr>
      </w:pPr>
      <w:r w:rsidRPr="00453D98">
        <w:t>Descripción del inmueble,</w:t>
      </w:r>
    </w:p>
    <w:p w:rsidR="00D623B7" w:rsidRPr="00453D98" w:rsidRDefault="00440A76" w:rsidP="00D623B7">
      <w:pPr>
        <w:pStyle w:val="Sinespaciado"/>
        <w:numPr>
          <w:ilvl w:val="1"/>
          <w:numId w:val="13"/>
        </w:numPr>
      </w:pPr>
      <w:r w:rsidRPr="00453D98">
        <w:lastRenderedPageBreak/>
        <w:t>La modalidad de la posesión (propiedad, usufructo, arrendamiento, comodato, depósito o cualquier otra modalidad),</w:t>
      </w:r>
    </w:p>
    <w:p w:rsidR="00D623B7" w:rsidRPr="00453D98" w:rsidRDefault="00440A76" w:rsidP="00D623B7">
      <w:pPr>
        <w:pStyle w:val="Sinespaciado"/>
        <w:numPr>
          <w:ilvl w:val="1"/>
          <w:numId w:val="13"/>
        </w:numPr>
      </w:pPr>
      <w:r w:rsidRPr="00453D98">
        <w:t xml:space="preserve">Domicilio completo (calle, numero, colonia, ciudad, código postal), </w:t>
      </w:r>
    </w:p>
    <w:p w:rsidR="004416D4" w:rsidRPr="00453D98" w:rsidRDefault="00440A76" w:rsidP="00D623B7">
      <w:pPr>
        <w:pStyle w:val="Sinespaciado"/>
        <w:numPr>
          <w:ilvl w:val="1"/>
          <w:numId w:val="13"/>
        </w:numPr>
      </w:pPr>
      <w:r w:rsidRPr="00453D98">
        <w:t xml:space="preserve">Valor catastral del inmueble para todos los inmuebles.                                                                             </w:t>
      </w:r>
    </w:p>
    <w:p w:rsidR="00931714" w:rsidRPr="00453D98" w:rsidRDefault="00931714" w:rsidP="00F03B77">
      <w:pPr>
        <w:pStyle w:val="Prrafodelista"/>
        <w:ind w:left="1068"/>
        <w:jc w:val="both"/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453D98" w:rsidRDefault="008A300B" w:rsidP="008A300B">
      <w:pPr>
        <w:pStyle w:val="Sinespaciado"/>
      </w:pPr>
      <w:r w:rsidRPr="00453D98">
        <w:t>No se emiten recomendaciones respecto a esta fracción.</w:t>
      </w:r>
    </w:p>
    <w:p w:rsidR="00E34E70" w:rsidRPr="00453D98" w:rsidRDefault="00E34E70" w:rsidP="00E63CAB">
      <w:pPr>
        <w:jc w:val="both"/>
        <w:rPr>
          <w:rFonts w:cs="Calibri"/>
          <w:b/>
          <w:szCs w:val="20"/>
        </w:rPr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XV.- Los montos asignados y criterios de acceso a los programas sociales;</w:t>
      </w:r>
    </w:p>
    <w:p w:rsidR="00F0266C" w:rsidRPr="00453D98" w:rsidRDefault="00D623B7" w:rsidP="00D623B7">
      <w:pPr>
        <w:pStyle w:val="Sinespaciado"/>
      </w:pPr>
      <w:r w:rsidRPr="00453D98">
        <w:t>Se recomienda publicar información adicional a la existente correspondiente a</w:t>
      </w:r>
      <w:r w:rsidR="00F0266C" w:rsidRPr="00453D98">
        <w:t>:</w:t>
      </w:r>
    </w:p>
    <w:p w:rsidR="00D623B7" w:rsidRPr="00453D98" w:rsidRDefault="00D623B7" w:rsidP="00D623B7">
      <w:pPr>
        <w:pStyle w:val="Sinespaciado"/>
      </w:pPr>
      <w:r w:rsidRPr="00453D98">
        <w:t xml:space="preserve"> </w:t>
      </w:r>
    </w:p>
    <w:p w:rsidR="00D623B7" w:rsidRPr="00453D98" w:rsidRDefault="00F0266C" w:rsidP="00D623B7">
      <w:pPr>
        <w:pStyle w:val="Sinespaciado"/>
        <w:numPr>
          <w:ilvl w:val="0"/>
          <w:numId w:val="14"/>
        </w:numPr>
      </w:pPr>
      <w:r w:rsidRPr="00453D98">
        <w:t>L</w:t>
      </w:r>
      <w:r w:rsidR="00D623B7" w:rsidRPr="00453D98">
        <w:t>os trámites para acceder a ellos (proceso a seguir para solicitar apoyo),</w:t>
      </w:r>
    </w:p>
    <w:p w:rsidR="004A36B6" w:rsidRPr="00453D98" w:rsidRDefault="00F0266C" w:rsidP="00D623B7">
      <w:pPr>
        <w:pStyle w:val="Sinespaciado"/>
        <w:numPr>
          <w:ilvl w:val="0"/>
          <w:numId w:val="14"/>
        </w:numPr>
      </w:pPr>
      <w:r w:rsidRPr="00453D98">
        <w:t>C</w:t>
      </w:r>
      <w:r w:rsidR="00D623B7" w:rsidRPr="00453D98">
        <w:t>riterios o requisitos que debe cubrir la persona o posible beneficiario para acceder a los mismos</w:t>
      </w:r>
      <w:r w:rsidR="004A36B6" w:rsidRPr="00453D98">
        <w:t>.</w:t>
      </w:r>
    </w:p>
    <w:p w:rsidR="00097B6F" w:rsidRPr="00453D98" w:rsidRDefault="00097B6F" w:rsidP="00292E42">
      <w:pPr>
        <w:jc w:val="both"/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453D98" w:rsidRDefault="005326F5" w:rsidP="005326F5">
      <w:pPr>
        <w:pStyle w:val="Sinespaciado"/>
      </w:pPr>
      <w:r w:rsidRPr="00453D98">
        <w:rPr>
          <w:b/>
        </w:rPr>
        <w:t>Nota</w:t>
      </w:r>
      <w:r w:rsidR="00304B8A" w:rsidRPr="00453D98">
        <w:t xml:space="preserve">: ver recomendación general </w:t>
      </w:r>
      <w:r w:rsidR="008A300B" w:rsidRPr="00453D98">
        <w:t>3</w:t>
      </w:r>
      <w:r w:rsidR="00304B8A" w:rsidRPr="00453D98">
        <w:t>.</w:t>
      </w:r>
    </w:p>
    <w:p w:rsidR="00760A9F" w:rsidRPr="00453D98" w:rsidRDefault="00760A9F" w:rsidP="00E63CAB">
      <w:pPr>
        <w:jc w:val="both"/>
        <w:rPr>
          <w:rFonts w:cs="Calibri"/>
          <w:b/>
          <w:szCs w:val="20"/>
        </w:rPr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a).- La justificación técnica y financiera;</w:t>
      </w:r>
      <w:r w:rsidR="00EC517B" w:rsidRPr="00453D98">
        <w:rPr>
          <w:rFonts w:cs="Calibri"/>
          <w:b/>
          <w:szCs w:val="20"/>
        </w:rPr>
        <w:t xml:space="preserve"> </w:t>
      </w: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c).- En su caso, las modificaciones a las condiciones originales del contrato.</w:t>
      </w:r>
    </w:p>
    <w:p w:rsidR="00EA31FB" w:rsidRPr="00453D98" w:rsidRDefault="00EA31FB" w:rsidP="00EA31FB">
      <w:pPr>
        <w:jc w:val="both"/>
      </w:pPr>
      <w:r w:rsidRPr="00453D98">
        <w:t xml:space="preserve">Se recomienda publicar las convocatorias a concurso en términos de lo señalado en el artículo 26 de la Ley de Adquisiciones, Arrendamientos y Servicios para el Estado de Baja California, señalando:                               </w:t>
      </w:r>
    </w:p>
    <w:p w:rsidR="00EA31FB" w:rsidRPr="00453D98" w:rsidRDefault="00EA31FB" w:rsidP="00EA31FB">
      <w:pPr>
        <w:pStyle w:val="Prrafodelista"/>
        <w:numPr>
          <w:ilvl w:val="0"/>
          <w:numId w:val="18"/>
        </w:numPr>
        <w:jc w:val="both"/>
      </w:pPr>
      <w:r w:rsidRPr="00453D98">
        <w:t>La justificación técnica y financiera;</w:t>
      </w:r>
    </w:p>
    <w:p w:rsidR="00EA31FB" w:rsidRPr="00453D98" w:rsidRDefault="00EA31FB" w:rsidP="00EA31FB">
      <w:pPr>
        <w:pStyle w:val="Prrafodelista"/>
        <w:numPr>
          <w:ilvl w:val="0"/>
          <w:numId w:val="18"/>
        </w:numPr>
        <w:jc w:val="both"/>
      </w:pPr>
      <w:r w:rsidRPr="00453D98">
        <w:lastRenderedPageBreak/>
        <w:t>Número de Identificación precisa del contrato, el monto, el nombre o razón social de la persona física o moral con quien se haya celebrado el contrato, el plazo y demás condiciones de cumplimiento; y</w:t>
      </w:r>
    </w:p>
    <w:p w:rsidR="00EA31FB" w:rsidRPr="00453D98" w:rsidRDefault="00EA31FB" w:rsidP="00EA31FB">
      <w:pPr>
        <w:pStyle w:val="Prrafodelista"/>
        <w:numPr>
          <w:ilvl w:val="0"/>
          <w:numId w:val="18"/>
        </w:numPr>
        <w:jc w:val="both"/>
      </w:pPr>
      <w:r w:rsidRPr="00453D98">
        <w:t>En su caso, las modificaciones a las condiciones originales del contrato.</w:t>
      </w:r>
      <w:r w:rsidRPr="00453D98">
        <w:tab/>
      </w:r>
    </w:p>
    <w:p w:rsidR="003C7827" w:rsidRPr="00453D98" w:rsidRDefault="003C7827" w:rsidP="003C7827">
      <w:pPr>
        <w:pStyle w:val="Prrafodelista"/>
        <w:jc w:val="both"/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453D98" w:rsidRDefault="003C7827" w:rsidP="003C7827">
      <w:pPr>
        <w:pStyle w:val="Sinespaciado"/>
      </w:pPr>
      <w:r w:rsidRPr="00453D98">
        <w:t>No se emiten recomendaciones respecto a esta fracción.</w:t>
      </w:r>
    </w:p>
    <w:p w:rsidR="004B1D6F" w:rsidRPr="00453D98" w:rsidRDefault="004B1D6F" w:rsidP="00E63CAB">
      <w:pPr>
        <w:jc w:val="both"/>
        <w:rPr>
          <w:rFonts w:cs="Calibri"/>
          <w:b/>
          <w:szCs w:val="20"/>
        </w:rPr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3498C" w:rsidRPr="00453D98" w:rsidRDefault="00C3498C" w:rsidP="00C3498C">
      <w:pPr>
        <w:pStyle w:val="Sinespaciado"/>
      </w:pPr>
      <w:r w:rsidRPr="00453D98">
        <w:t>No se emiten recomendaciones respecto a esta fracción.</w:t>
      </w:r>
    </w:p>
    <w:p w:rsidR="00C675EA" w:rsidRPr="00453D98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453D98" w:rsidRDefault="00304B8A" w:rsidP="00304B8A">
      <w:pPr>
        <w:pStyle w:val="Sinespaciado"/>
      </w:pPr>
      <w:r w:rsidRPr="00453D98">
        <w:rPr>
          <w:b/>
        </w:rPr>
        <w:t>Nota</w:t>
      </w:r>
      <w:r w:rsidRPr="00453D98">
        <w:t xml:space="preserve">: ver recomendación </w:t>
      </w:r>
      <w:r w:rsidR="003C7827" w:rsidRPr="00453D98">
        <w:t>general 2</w:t>
      </w:r>
      <w:r w:rsidRPr="00453D98">
        <w:t>.</w:t>
      </w:r>
    </w:p>
    <w:p w:rsidR="00C675EA" w:rsidRPr="00453D98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453D98" w:rsidRDefault="003C7827" w:rsidP="003C7827">
      <w:pPr>
        <w:pStyle w:val="Sinespaciado"/>
      </w:pPr>
      <w:r w:rsidRPr="00453D98">
        <w:t>No se emiten recomendaciones respecto a esta fracción.</w:t>
      </w:r>
    </w:p>
    <w:p w:rsidR="006174ED" w:rsidRPr="00453D98" w:rsidRDefault="006174ED" w:rsidP="006174ED">
      <w:pPr>
        <w:pStyle w:val="Sinespaciado"/>
        <w:jc w:val="both"/>
      </w:pPr>
    </w:p>
    <w:p w:rsidR="00F15373" w:rsidRPr="00453D98" w:rsidRDefault="006174ED" w:rsidP="00453D98">
      <w:pPr>
        <w:pStyle w:val="Sinespaciado"/>
        <w:jc w:val="both"/>
        <w:rPr>
          <w:rFonts w:cs="Calibri"/>
          <w:b/>
          <w:szCs w:val="20"/>
        </w:rPr>
      </w:pPr>
      <w:r w:rsidRPr="00453D98">
        <w:t xml:space="preserve"> </w:t>
      </w:r>
      <w:r w:rsidR="00F15373" w:rsidRPr="00453D98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453D98" w:rsidRPr="00453D98" w:rsidRDefault="00453D98" w:rsidP="00D22219">
      <w:pPr>
        <w:pStyle w:val="Sinespaciado"/>
      </w:pPr>
    </w:p>
    <w:p w:rsidR="00D22219" w:rsidRPr="00453D98" w:rsidRDefault="00D22219" w:rsidP="00D22219">
      <w:pPr>
        <w:pStyle w:val="Sinespaciado"/>
      </w:pPr>
      <w:r w:rsidRPr="00453D98">
        <w:t>No se emiten recomendaciones respecto a esta fracción.</w:t>
      </w:r>
    </w:p>
    <w:p w:rsidR="00C675EA" w:rsidRPr="00453D98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453D98" w:rsidRDefault="00531C93" w:rsidP="00531C93">
      <w:pPr>
        <w:pStyle w:val="Sinespaciado"/>
      </w:pPr>
      <w:r w:rsidRPr="00453D98">
        <w:rPr>
          <w:b/>
        </w:rPr>
        <w:t>Nota</w:t>
      </w:r>
      <w:r w:rsidRPr="00453D98">
        <w:t xml:space="preserve">: ver recomendación </w:t>
      </w:r>
      <w:r w:rsidR="00292E42" w:rsidRPr="00453D98">
        <w:t xml:space="preserve">general </w:t>
      </w:r>
      <w:r w:rsidR="007A4CE6" w:rsidRPr="00453D98">
        <w:t>2</w:t>
      </w:r>
      <w:r w:rsidR="005226CC" w:rsidRPr="00453D98">
        <w:t xml:space="preserve"> y </w:t>
      </w:r>
      <w:r w:rsidR="007A4CE6" w:rsidRPr="00453D98">
        <w:t>4</w:t>
      </w:r>
      <w:r w:rsidRPr="00453D98">
        <w:t>.</w:t>
      </w:r>
    </w:p>
    <w:p w:rsidR="00C675EA" w:rsidRPr="00453D98" w:rsidRDefault="00C675EA" w:rsidP="00E63CAB">
      <w:pPr>
        <w:pStyle w:val="Prrafodelista"/>
        <w:ind w:left="1068"/>
        <w:jc w:val="both"/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453D98" w:rsidRDefault="00304B8A" w:rsidP="00304B8A">
      <w:pPr>
        <w:pStyle w:val="Sinespaciado"/>
      </w:pPr>
      <w:r w:rsidRPr="00453D98">
        <w:rPr>
          <w:b/>
        </w:rPr>
        <w:t>Nota</w:t>
      </w:r>
      <w:r w:rsidRPr="00453D98">
        <w:t xml:space="preserve">: ver recomendación </w:t>
      </w:r>
      <w:r w:rsidR="00292E42" w:rsidRPr="00453D98">
        <w:t xml:space="preserve">general </w:t>
      </w:r>
      <w:r w:rsidR="007A4CE6" w:rsidRPr="00453D98">
        <w:t>2</w:t>
      </w:r>
      <w:r w:rsidRPr="00453D98">
        <w:t>.</w:t>
      </w:r>
    </w:p>
    <w:p w:rsidR="00837E23" w:rsidRPr="00453D98" w:rsidRDefault="00837E23" w:rsidP="00283BD8">
      <w:pPr>
        <w:pStyle w:val="Sinespaciado"/>
      </w:pPr>
    </w:p>
    <w:p w:rsidR="00F15373" w:rsidRPr="00453D98" w:rsidRDefault="00F15373" w:rsidP="00E63CAB">
      <w:pPr>
        <w:jc w:val="both"/>
        <w:rPr>
          <w:rFonts w:cs="Calibri"/>
          <w:b/>
          <w:szCs w:val="20"/>
        </w:rPr>
      </w:pPr>
      <w:r w:rsidRPr="00453D98">
        <w:rPr>
          <w:rFonts w:cs="Calibri"/>
          <w:b/>
          <w:szCs w:val="20"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453D98" w:rsidRDefault="00CA3303" w:rsidP="00982003">
      <w:pPr>
        <w:pStyle w:val="Sinespaciado"/>
      </w:pPr>
      <w:r w:rsidRPr="00453D98">
        <w:t>No se emiten recomendaciones respecto a esta fracción.</w:t>
      </w:r>
    </w:p>
    <w:p w:rsidR="00C675EA" w:rsidRPr="00453D98" w:rsidRDefault="00C675EA" w:rsidP="00E63CAB">
      <w:pPr>
        <w:jc w:val="both"/>
        <w:rPr>
          <w:rFonts w:cs="Calibri"/>
          <w:szCs w:val="20"/>
        </w:rPr>
      </w:pPr>
    </w:p>
    <w:p w:rsidR="006F338F" w:rsidRPr="00453D98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453D98">
        <w:rPr>
          <w:rFonts w:asciiTheme="minorHAnsi" w:hAnsiTheme="minorHAnsi" w:cstheme="minorHAnsi"/>
          <w:b/>
          <w:szCs w:val="20"/>
        </w:rPr>
        <w:t>A</w:t>
      </w:r>
      <w:r w:rsidR="006F338F" w:rsidRPr="00453D98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453D98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53D98">
        <w:rPr>
          <w:b/>
          <w:bCs/>
          <w:sz w:val="23"/>
          <w:szCs w:val="23"/>
        </w:rPr>
        <w:t xml:space="preserve">I.- </w:t>
      </w:r>
      <w:r w:rsidRPr="00453D98">
        <w:rPr>
          <w:b/>
          <w:sz w:val="23"/>
          <w:szCs w:val="23"/>
        </w:rPr>
        <w:t>El Plan Estatal de Desarrollo;</w:t>
      </w:r>
    </w:p>
    <w:p w:rsidR="004353DB" w:rsidRPr="00453D98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453D98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453D9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53D98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453D98" w:rsidRDefault="003E7599" w:rsidP="003E7599">
      <w:pPr>
        <w:pStyle w:val="Sinespaciado"/>
      </w:pPr>
      <w:r w:rsidRPr="00453D98">
        <w:rPr>
          <w:b/>
        </w:rPr>
        <w:t>Nota</w:t>
      </w:r>
      <w:r w:rsidRPr="00453D98">
        <w:t>: ver recomendación general</w:t>
      </w:r>
      <w:r w:rsidR="005226CC" w:rsidRPr="00453D98">
        <w:t xml:space="preserve"> </w:t>
      </w:r>
      <w:r w:rsidR="00730666" w:rsidRPr="00453D98">
        <w:t>5</w:t>
      </w:r>
      <w:r w:rsidRPr="00453D98">
        <w:t>.</w:t>
      </w: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53D98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53D98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453D9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453D98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53D98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453D98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53D9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453D98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53D98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453D98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53D98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453D98">
        <w:rPr>
          <w:rFonts w:asciiTheme="minorHAnsi" w:hAnsiTheme="minorHAnsi" w:cstheme="minorHAnsi"/>
          <w:szCs w:val="20"/>
        </w:rPr>
        <w:t>.</w:t>
      </w:r>
    </w:p>
    <w:p w:rsidR="00C675EA" w:rsidRPr="00453D98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53D98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453D98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53D98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453D98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453D98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453D98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453D98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453D98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453D98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453D98">
        <w:rPr>
          <w:rFonts w:asciiTheme="minorHAnsi" w:hAnsiTheme="minorHAnsi" w:cstheme="minorHAnsi"/>
          <w:b/>
          <w:sz w:val="24"/>
        </w:rPr>
        <w:t>ENTIDAD</w:t>
      </w:r>
      <w:r w:rsidR="00093631" w:rsidRPr="00453D98">
        <w:rPr>
          <w:rFonts w:asciiTheme="minorHAnsi" w:hAnsiTheme="minorHAnsi" w:cstheme="minorHAnsi"/>
          <w:b/>
          <w:sz w:val="24"/>
        </w:rPr>
        <w:t>:</w:t>
      </w:r>
      <w:r w:rsidR="00AB6483" w:rsidRPr="00453D98">
        <w:rPr>
          <w:rFonts w:asciiTheme="minorHAnsi" w:hAnsiTheme="minorHAnsi" w:cstheme="minorHAnsi"/>
          <w:b/>
          <w:sz w:val="24"/>
        </w:rPr>
        <w:t xml:space="preserve"> </w:t>
      </w:r>
      <w:r w:rsidR="008452E4" w:rsidRPr="00453D98">
        <w:rPr>
          <w:rFonts w:asciiTheme="minorHAnsi" w:hAnsiTheme="minorHAnsi" w:cstheme="minorHAnsi"/>
          <w:b/>
          <w:sz w:val="24"/>
        </w:rPr>
        <w:t>1</w:t>
      </w:r>
      <w:r w:rsidR="0081143A" w:rsidRPr="00453D98">
        <w:rPr>
          <w:rFonts w:asciiTheme="minorHAnsi" w:hAnsiTheme="minorHAnsi" w:cstheme="minorHAnsi"/>
          <w:b/>
          <w:sz w:val="24"/>
        </w:rPr>
        <w:t>8</w:t>
      </w:r>
    </w:p>
    <w:p w:rsidR="00093631" w:rsidRPr="00453D98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9E0D0D" w:rsidRPr="00FE46FF" w:rsidRDefault="00093631" w:rsidP="00FC52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453D98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B542C9" w:rsidRPr="00453D98">
        <w:rPr>
          <w:rFonts w:asciiTheme="minorHAnsi" w:hAnsiTheme="minorHAnsi" w:cstheme="minorHAnsi"/>
          <w:b/>
          <w:sz w:val="24"/>
        </w:rPr>
        <w:t>5</w:t>
      </w: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5B" w:rsidRDefault="00F3215B" w:rsidP="000F1546">
      <w:pPr>
        <w:spacing w:after="0" w:line="240" w:lineRule="auto"/>
      </w:pPr>
      <w:r>
        <w:separator/>
      </w:r>
    </w:p>
  </w:endnote>
  <w:endnote w:type="continuationSeparator" w:id="0">
    <w:p w:rsidR="00F3215B" w:rsidRDefault="00F3215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EB4F16">
            <w:rPr>
              <w:rFonts w:ascii="Cambria" w:hAnsi="Cambria"/>
              <w:sz w:val="16"/>
            </w:rPr>
            <w:t>7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F3215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F3215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82181D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156001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453D98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FC521D" w:rsidRDefault="00FC521D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F3215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5B" w:rsidRDefault="00F3215B" w:rsidP="000F1546">
      <w:pPr>
        <w:spacing w:after="0" w:line="240" w:lineRule="auto"/>
      </w:pPr>
      <w:r>
        <w:separator/>
      </w:r>
    </w:p>
  </w:footnote>
  <w:footnote w:type="continuationSeparator" w:id="0">
    <w:p w:rsidR="00F3215B" w:rsidRDefault="00F3215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FB3C55"/>
    <w:multiLevelType w:val="hybridMultilevel"/>
    <w:tmpl w:val="79CC1F42"/>
    <w:lvl w:ilvl="0" w:tplc="9782F09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367A4"/>
    <w:multiLevelType w:val="hybridMultilevel"/>
    <w:tmpl w:val="79A631A8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C2690E"/>
    <w:multiLevelType w:val="hybridMultilevel"/>
    <w:tmpl w:val="F89C080E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6D7879"/>
    <w:multiLevelType w:val="hybridMultilevel"/>
    <w:tmpl w:val="190C2878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78642C64">
      <w:start w:val="1"/>
      <w:numFmt w:val="decimal"/>
      <w:lvlText w:val="%2)"/>
      <w:lvlJc w:val="left"/>
      <w:pPr>
        <w:ind w:left="1559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C27030"/>
    <w:multiLevelType w:val="hybridMultilevel"/>
    <w:tmpl w:val="C1B008B4"/>
    <w:lvl w:ilvl="0" w:tplc="2E1407B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ED2CB8"/>
    <w:multiLevelType w:val="hybridMultilevel"/>
    <w:tmpl w:val="9B98959C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29774A"/>
    <w:multiLevelType w:val="hybridMultilevel"/>
    <w:tmpl w:val="620494AA"/>
    <w:lvl w:ilvl="0" w:tplc="78642C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090710"/>
    <w:multiLevelType w:val="hybridMultilevel"/>
    <w:tmpl w:val="25860E7A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EF0738"/>
    <w:multiLevelType w:val="hybridMultilevel"/>
    <w:tmpl w:val="857417A2"/>
    <w:lvl w:ilvl="0" w:tplc="E376AA1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473E0C"/>
    <w:multiLevelType w:val="hybridMultilevel"/>
    <w:tmpl w:val="965242A2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982EE7"/>
    <w:multiLevelType w:val="hybridMultilevel"/>
    <w:tmpl w:val="965242A2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15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  <w:num w:numId="16">
    <w:abstractNumId w:val="7"/>
  </w:num>
  <w:num w:numId="17">
    <w:abstractNumId w:val="2"/>
  </w:num>
  <w:num w:numId="18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D75AA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394"/>
    <w:rsid w:val="00135B97"/>
    <w:rsid w:val="00136954"/>
    <w:rsid w:val="00145A1C"/>
    <w:rsid w:val="00151F92"/>
    <w:rsid w:val="00156001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17BC"/>
    <w:rsid w:val="001D5023"/>
    <w:rsid w:val="001E2F67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87482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5CD6"/>
    <w:rsid w:val="003275C2"/>
    <w:rsid w:val="00334279"/>
    <w:rsid w:val="00335932"/>
    <w:rsid w:val="003365B0"/>
    <w:rsid w:val="003370D9"/>
    <w:rsid w:val="00341DE7"/>
    <w:rsid w:val="00343322"/>
    <w:rsid w:val="00346EB1"/>
    <w:rsid w:val="00352DAD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52C"/>
    <w:rsid w:val="003F0742"/>
    <w:rsid w:val="003F10AD"/>
    <w:rsid w:val="003F48D8"/>
    <w:rsid w:val="003F4F19"/>
    <w:rsid w:val="003F5670"/>
    <w:rsid w:val="003F6458"/>
    <w:rsid w:val="00403388"/>
    <w:rsid w:val="004041B3"/>
    <w:rsid w:val="0040434C"/>
    <w:rsid w:val="00404D32"/>
    <w:rsid w:val="00413AE4"/>
    <w:rsid w:val="00420C70"/>
    <w:rsid w:val="00427C03"/>
    <w:rsid w:val="004353DB"/>
    <w:rsid w:val="0043738C"/>
    <w:rsid w:val="00440A76"/>
    <w:rsid w:val="004416D4"/>
    <w:rsid w:val="004423F9"/>
    <w:rsid w:val="004468CF"/>
    <w:rsid w:val="00447F79"/>
    <w:rsid w:val="00453D98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3445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45394"/>
    <w:rsid w:val="00551FDC"/>
    <w:rsid w:val="00555543"/>
    <w:rsid w:val="00555AFA"/>
    <w:rsid w:val="0055637B"/>
    <w:rsid w:val="00563858"/>
    <w:rsid w:val="00572019"/>
    <w:rsid w:val="00581FC9"/>
    <w:rsid w:val="005846F7"/>
    <w:rsid w:val="00585CCF"/>
    <w:rsid w:val="00586343"/>
    <w:rsid w:val="00587000"/>
    <w:rsid w:val="0059451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03035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4DFA"/>
    <w:rsid w:val="0067693C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09C7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15590"/>
    <w:rsid w:val="00720D97"/>
    <w:rsid w:val="00722DDC"/>
    <w:rsid w:val="00725984"/>
    <w:rsid w:val="0072634C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0850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860"/>
    <w:rsid w:val="007D0967"/>
    <w:rsid w:val="007D2982"/>
    <w:rsid w:val="007D2E5B"/>
    <w:rsid w:val="007D53D9"/>
    <w:rsid w:val="007D70A4"/>
    <w:rsid w:val="007E05FE"/>
    <w:rsid w:val="007E39A3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143A"/>
    <w:rsid w:val="008125A0"/>
    <w:rsid w:val="008151C4"/>
    <w:rsid w:val="00815588"/>
    <w:rsid w:val="00816C08"/>
    <w:rsid w:val="008207C4"/>
    <w:rsid w:val="0082181D"/>
    <w:rsid w:val="00837E23"/>
    <w:rsid w:val="00842688"/>
    <w:rsid w:val="008438CD"/>
    <w:rsid w:val="008452E4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C07EF"/>
    <w:rsid w:val="008C40BD"/>
    <w:rsid w:val="008D2CA8"/>
    <w:rsid w:val="008D37C3"/>
    <w:rsid w:val="008D5723"/>
    <w:rsid w:val="008E065F"/>
    <w:rsid w:val="008E1D9B"/>
    <w:rsid w:val="008F09D2"/>
    <w:rsid w:val="008F2A25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0F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B7756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6EEB"/>
    <w:rsid w:val="00A2719F"/>
    <w:rsid w:val="00A31CF4"/>
    <w:rsid w:val="00A31DAF"/>
    <w:rsid w:val="00A3392E"/>
    <w:rsid w:val="00A346C5"/>
    <w:rsid w:val="00A36B85"/>
    <w:rsid w:val="00A378B1"/>
    <w:rsid w:val="00A42437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3BC6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AE641B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542C9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0B3B"/>
    <w:rsid w:val="00C325A1"/>
    <w:rsid w:val="00C32C5E"/>
    <w:rsid w:val="00C32CD3"/>
    <w:rsid w:val="00C331C4"/>
    <w:rsid w:val="00C3498C"/>
    <w:rsid w:val="00C355C3"/>
    <w:rsid w:val="00C37640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2FD7"/>
    <w:rsid w:val="00CA3303"/>
    <w:rsid w:val="00CB021B"/>
    <w:rsid w:val="00CB4A86"/>
    <w:rsid w:val="00CC1E7D"/>
    <w:rsid w:val="00CC4A36"/>
    <w:rsid w:val="00CC579D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3C4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3F22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23B7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1B78"/>
    <w:rsid w:val="00E73B87"/>
    <w:rsid w:val="00E816D9"/>
    <w:rsid w:val="00E81E2C"/>
    <w:rsid w:val="00E81FE0"/>
    <w:rsid w:val="00E8585A"/>
    <w:rsid w:val="00E92794"/>
    <w:rsid w:val="00E950A6"/>
    <w:rsid w:val="00E973FC"/>
    <w:rsid w:val="00E974C5"/>
    <w:rsid w:val="00EA0CF3"/>
    <w:rsid w:val="00EA257B"/>
    <w:rsid w:val="00EA31FB"/>
    <w:rsid w:val="00EA59CB"/>
    <w:rsid w:val="00EB0A17"/>
    <w:rsid w:val="00EB0A65"/>
    <w:rsid w:val="00EB2FC5"/>
    <w:rsid w:val="00EB4F16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266C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215B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A6CC7"/>
    <w:rsid w:val="00FB1E80"/>
    <w:rsid w:val="00FB457A"/>
    <w:rsid w:val="00FB6829"/>
    <w:rsid w:val="00FC1B15"/>
    <w:rsid w:val="00FC521D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7DA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777CA-FCAE-46DB-B4D6-C57DD583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1441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38</cp:revision>
  <cp:lastPrinted>2015-02-19T20:44:00Z</cp:lastPrinted>
  <dcterms:created xsi:type="dcterms:W3CDTF">2015-07-06T16:31:00Z</dcterms:created>
  <dcterms:modified xsi:type="dcterms:W3CDTF">2015-08-04T20:19:00Z</dcterms:modified>
</cp:coreProperties>
</file>